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AE" w:rsidRPr="000605AE" w:rsidRDefault="000605AE" w:rsidP="000605A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 w:eastAsia="sr-Latn-CS"/>
        </w:rPr>
      </w:pPr>
      <w:bookmarkStart w:id="0" w:name="_Toc494362885"/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 w:eastAsia="sr-Latn-CS"/>
        </w:rPr>
        <w:t>Извод из Годишњег плана рада школе за школску 2019/2020. годину</w:t>
      </w:r>
    </w:p>
    <w:p w:rsidR="000605AE" w:rsidRPr="00080B2C" w:rsidRDefault="000605AE" w:rsidP="000605AE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Cyrl-RS" w:eastAsia="sr-Latn-CS"/>
        </w:rPr>
        <w:t xml:space="preserve"> </w:t>
      </w:r>
      <w:r w:rsidRPr="00080B2C">
        <w:rPr>
          <w:rFonts w:ascii="Times New Roman" w:eastAsia="Times New Roman" w:hAnsi="Times New Roman"/>
          <w:b/>
          <w:bCs/>
          <w:i/>
          <w:iCs/>
          <w:sz w:val="28"/>
          <w:szCs w:val="28"/>
          <w:lang w:val="sr-Latn-CS" w:eastAsia="sr-Latn-CS"/>
        </w:rPr>
        <w:t>РИТАМ РАДА ШКОЛЕ У ТОКУ ШКОЛСКЕ ГОДИНЕ</w:t>
      </w:r>
      <w:bookmarkEnd w:id="0"/>
    </w:p>
    <w:p w:rsidR="000605AE" w:rsidRPr="00080B2C" w:rsidRDefault="000605AE" w:rsidP="000605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0605AE" w:rsidRPr="00080B2C" w:rsidRDefault="000605AE" w:rsidP="00060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sr-Latn-CS"/>
        </w:rPr>
      </w:pPr>
      <w:r w:rsidRPr="00080B2C">
        <w:rPr>
          <w:rFonts w:ascii="Times New Roman" w:eastAsia="Times New Roman" w:hAnsi="Times New Roman"/>
          <w:lang w:val="sr-Cyrl-CS" w:eastAsia="sr-Latn-CS"/>
        </w:rPr>
        <w:t>Настава се у свим објектима одвија у</w:t>
      </w:r>
      <w:r w:rsidRPr="00080B2C">
        <w:rPr>
          <w:rFonts w:ascii="Times New Roman" w:eastAsia="Times New Roman" w:hAnsi="Times New Roman"/>
          <w:lang w:val="ru-RU" w:eastAsia="sr-Latn-CS"/>
        </w:rPr>
        <w:t xml:space="preserve"> </w:t>
      </w:r>
      <w:r w:rsidRPr="00080B2C">
        <w:rPr>
          <w:rFonts w:ascii="Times New Roman" w:eastAsia="Times New Roman" w:hAnsi="Times New Roman"/>
          <w:lang w:val="sr-Cyrl-CS" w:eastAsia="sr-Latn-CS"/>
        </w:rPr>
        <w:t>две</w:t>
      </w:r>
      <w:r w:rsidRPr="00080B2C">
        <w:rPr>
          <w:rFonts w:ascii="Times New Roman" w:eastAsia="Times New Roman" w:hAnsi="Times New Roman"/>
          <w:lang w:val="ru-RU" w:eastAsia="sr-Latn-CS"/>
        </w:rPr>
        <w:t xml:space="preserve"> </w:t>
      </w:r>
      <w:r w:rsidRPr="00080B2C">
        <w:rPr>
          <w:rFonts w:ascii="Times New Roman" w:eastAsia="Times New Roman" w:hAnsi="Times New Roman"/>
          <w:lang w:val="sr-Cyrl-CS" w:eastAsia="sr-Latn-CS"/>
        </w:rPr>
        <w:t>смене, које се мењају месечно. Преподневна смена у свим објектима почиње у 7:30. а послеподневна у 13:30. Часови трају 45 минута. Након другог часа је одмор за ужину у трајању од 10 минута, а након трећег часа је велики одмор у трајању од 15 минута. У нижим разредима се реализује велики одмор после другог часа ради безбедности и дружења са вршњацима.</w:t>
      </w:r>
    </w:p>
    <w:p w:rsidR="000605AE" w:rsidRPr="00104DB3" w:rsidRDefault="000605AE" w:rsidP="000605A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1" w:name="_Toc494362886"/>
      <w:r w:rsidRPr="00104DB3">
        <w:rPr>
          <w:rFonts w:ascii="Times New Roman" w:eastAsia="Times New Roman" w:hAnsi="Times New Roman"/>
          <w:b/>
          <w:bCs/>
          <w:sz w:val="24"/>
          <w:szCs w:val="24"/>
          <w:lang w:val="sr-Cyrl-BA" w:eastAsia="sr-Latn-CS"/>
        </w:rPr>
        <w:t xml:space="preserve"> РАСПОРЕД ЗВОЊЕЊА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081"/>
        <w:gridCol w:w="2095"/>
        <w:gridCol w:w="722"/>
        <w:gridCol w:w="1956"/>
        <w:gridCol w:w="1773"/>
      </w:tblGrid>
      <w:tr w:rsidR="000605AE" w:rsidRPr="00BA3BB7" w:rsidTr="0071153E">
        <w:tc>
          <w:tcPr>
            <w:tcW w:w="731" w:type="dxa"/>
            <w:vMerge w:val="restart"/>
            <w:shd w:val="clear" w:color="auto" w:fill="F2F2F2"/>
            <w:vAlign w:val="center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Р.бр</w:t>
            </w:r>
          </w:p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часа</w:t>
            </w:r>
          </w:p>
        </w:tc>
        <w:tc>
          <w:tcPr>
            <w:tcW w:w="4301" w:type="dxa"/>
            <w:gridSpan w:val="2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РАСПОРЕД ЗВОЊЕЊА  У ОБЈЕКТИМА:ЦЕНТРАЛНА ШКОЛА, ШАБАЧКА ШКОЛА, САЛАИ ШКОЛА</w:t>
            </w:r>
          </w:p>
        </w:tc>
        <w:tc>
          <w:tcPr>
            <w:tcW w:w="730" w:type="dxa"/>
            <w:vMerge w:val="restart"/>
            <w:shd w:val="clear" w:color="auto" w:fill="F2F2F2"/>
            <w:vAlign w:val="center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Р.бр</w:t>
            </w:r>
          </w:p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часа</w:t>
            </w:r>
          </w:p>
        </w:tc>
        <w:tc>
          <w:tcPr>
            <w:tcW w:w="3811" w:type="dxa"/>
            <w:gridSpan w:val="2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 xml:space="preserve">РАСПОРЕД ЗВОЊЕЊА </w:t>
            </w:r>
          </w:p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CS"/>
              </w:rPr>
              <w:t>У ОБЈЕКТУ НА КЕЛЕБИЈИ</w:t>
            </w:r>
          </w:p>
        </w:tc>
      </w:tr>
      <w:tr w:rsidR="000605AE" w:rsidRPr="00BE2CE8" w:rsidTr="0071153E">
        <w:tc>
          <w:tcPr>
            <w:tcW w:w="731" w:type="dxa"/>
            <w:vMerge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2" w:type="dxa"/>
            <w:shd w:val="clear" w:color="auto" w:fill="D9D9D9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Преподневна смена</w:t>
            </w:r>
          </w:p>
        </w:tc>
        <w:tc>
          <w:tcPr>
            <w:tcW w:w="2149" w:type="dxa"/>
            <w:shd w:val="clear" w:color="auto" w:fill="D9D9D9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Послеподневна смена</w:t>
            </w:r>
          </w:p>
        </w:tc>
        <w:tc>
          <w:tcPr>
            <w:tcW w:w="730" w:type="dxa"/>
            <w:vMerge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15" w:type="dxa"/>
            <w:shd w:val="clear" w:color="auto" w:fill="D9D9D9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Преподневна смена</w:t>
            </w:r>
          </w:p>
        </w:tc>
        <w:tc>
          <w:tcPr>
            <w:tcW w:w="1796" w:type="dxa"/>
            <w:shd w:val="clear" w:color="auto" w:fill="D9D9D9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Послеподневна смена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0.час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12.40-13.30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0.час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12.10-12.55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7:30 –  8:15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13.30-14.15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7:30 –   8:15</w:t>
            </w: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13.00-13.45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8:20 – 9:05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14.20-15.05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8:20 –   9:05</w:t>
            </w: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13.50-14.35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9:15 – 10:00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15.15-16.00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9:15 – 10:00</w:t>
            </w: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14.45-15.30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10:15 –11:00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16.15-17.00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10:15 – 11:00</w:t>
            </w: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15.45-16.30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11:05 –11:50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17.05-17.50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5.час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11:05 – 11:50</w:t>
            </w: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16.35-17.20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11:55 –12:40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17.55-18.40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6.час</w:t>
            </w: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11:55 – 12:40</w:t>
            </w: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17.25-18.10</w:t>
            </w:r>
          </w:p>
        </w:tc>
      </w:tr>
      <w:tr w:rsidR="000605AE" w:rsidRPr="00BE2CE8" w:rsidTr="0071153E">
        <w:tc>
          <w:tcPr>
            <w:tcW w:w="731" w:type="dxa"/>
            <w:shd w:val="clear" w:color="auto" w:fill="F2F2F2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7.час</w:t>
            </w:r>
          </w:p>
        </w:tc>
        <w:tc>
          <w:tcPr>
            <w:tcW w:w="2152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12:45-13:25</w:t>
            </w:r>
          </w:p>
        </w:tc>
        <w:tc>
          <w:tcPr>
            <w:tcW w:w="2149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18:45-19:30</w:t>
            </w:r>
          </w:p>
        </w:tc>
        <w:tc>
          <w:tcPr>
            <w:tcW w:w="730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015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1796" w:type="dxa"/>
          </w:tcPr>
          <w:p w:rsidR="000605AE" w:rsidRPr="00E36802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0605AE" w:rsidRPr="001A7E53" w:rsidRDefault="000605AE" w:rsidP="000605A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2" w:name="_Toc494362887"/>
      <w:r w:rsidRPr="001A7E53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 xml:space="preserve"> ДЕЖУРСТВО НАСТАВНИКА </w:t>
      </w:r>
      <w:bookmarkEnd w:id="2"/>
    </w:p>
    <w:p w:rsidR="000605AE" w:rsidRPr="00080B2C" w:rsidRDefault="000605AE" w:rsidP="000605AE">
      <w:pPr>
        <w:spacing w:after="0"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080B2C">
        <w:rPr>
          <w:rFonts w:ascii="Times New Roman" w:eastAsia="Times New Roman" w:hAnsi="Times New Roman"/>
          <w:b/>
          <w:lang w:val="sr-Cyrl-RS" w:eastAsia="sr-Latn-CS"/>
        </w:rPr>
        <w:tab/>
      </w:r>
      <w:r w:rsidRPr="00080B2C">
        <w:rPr>
          <w:rFonts w:ascii="Times New Roman" w:eastAsia="Times New Roman" w:hAnsi="Times New Roman"/>
          <w:lang w:val="sr-Cyrl-RS" w:eastAsia="sr-Latn-CS"/>
        </w:rPr>
        <w:t>Распоред дежурства учитеља и наставника је детаљно испланиран по објектима и локацијама дежурања као и времену дежурства за свако</w:t>
      </w:r>
      <w:r>
        <w:rPr>
          <w:rFonts w:ascii="Times New Roman" w:eastAsia="Times New Roman" w:hAnsi="Times New Roman"/>
          <w:lang w:val="sr-Cyrl-RS" w:eastAsia="sr-Latn-CS"/>
        </w:rPr>
        <w:t>г наставника за сваки дан</w:t>
      </w:r>
      <w:r w:rsidRPr="00080B2C">
        <w:rPr>
          <w:rFonts w:ascii="Times New Roman" w:eastAsia="Times New Roman" w:hAnsi="Times New Roman"/>
          <w:lang w:val="sr-Cyrl-RS" w:eastAsia="sr-Latn-CS"/>
        </w:rPr>
        <w:t>. Распоред дежурства је променљив и усклађује се са променама у распореду  часова</w:t>
      </w:r>
      <w:r w:rsidRPr="00080B2C">
        <w:rPr>
          <w:rFonts w:ascii="Times New Roman" w:eastAsia="Times New Roman" w:hAnsi="Times New Roman"/>
          <w:lang w:val="sr-Latn-CS" w:eastAsia="sr-Latn-CS"/>
        </w:rPr>
        <w:t>, као и са променама смена у току школске године</w:t>
      </w:r>
      <w:r w:rsidRPr="00080B2C">
        <w:rPr>
          <w:rFonts w:ascii="Times New Roman" w:eastAsia="Times New Roman" w:hAnsi="Times New Roman"/>
          <w:lang w:val="sr-Cyrl-RS" w:eastAsia="sr-Latn-CS"/>
        </w:rPr>
        <w:t xml:space="preserve">. </w:t>
      </w:r>
    </w:p>
    <w:p w:rsidR="000605AE" w:rsidRPr="00080B2C" w:rsidRDefault="000605AE" w:rsidP="000605AE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</w:p>
    <w:p w:rsidR="000605AE" w:rsidRDefault="000605AE" w:rsidP="000605A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bookmarkStart w:id="3" w:name="_Toc494362888"/>
      <w:r w:rsidRPr="001A7E53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 xml:space="preserve">РАСПОРЕД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 xml:space="preserve">ПРОМЕНЕ </w:t>
      </w:r>
      <w:r w:rsidRPr="001A7E53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 xml:space="preserve">СМЕНА </w:t>
      </w:r>
      <w:bookmarkEnd w:id="3"/>
      <w: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У ТОКУ ШК. ГОДИНЕ</w:t>
      </w:r>
    </w:p>
    <w:p w:rsidR="000605AE" w:rsidRPr="00080B2C" w:rsidRDefault="000605AE" w:rsidP="000605A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color w:val="FF0000"/>
          <w:lang w:val="sr-Cyrl-CS" w:eastAsia="sr-Latn-CS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605AE" w:rsidRPr="00BA3BB7" w:rsidTr="0071153E">
        <w:tc>
          <w:tcPr>
            <w:tcW w:w="5670" w:type="dxa"/>
            <w:shd w:val="clear" w:color="auto" w:fill="D9D9D9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Latn-CS" w:eastAsia="sr-Latn-CS"/>
              </w:rPr>
            </w:pPr>
            <w:r w:rsidRPr="00E3680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Распоред промене смена шк. 201</w:t>
            </w:r>
            <w:r w:rsidRPr="00E36802">
              <w:rPr>
                <w:rFonts w:ascii="Times New Roman" w:eastAsia="Times New Roman" w:hAnsi="Times New Roman"/>
                <w:b/>
                <w:sz w:val="20"/>
                <w:szCs w:val="20"/>
                <w:lang w:eastAsia="sr-Latn-CS"/>
              </w:rPr>
              <w:t>9</w:t>
            </w:r>
            <w:r w:rsidRPr="00E36802">
              <w:rPr>
                <w:rFonts w:ascii="Times New Roman" w:eastAsia="Times New Roman" w:hAnsi="Times New Roman"/>
                <w:b/>
                <w:sz w:val="20"/>
                <w:szCs w:val="20"/>
                <w:lang w:val="sr-Cyrl-RS" w:eastAsia="sr-Latn-CS"/>
              </w:rPr>
              <w:t>/ 2020. год.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2.9.2019. – 27.9.2019.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30.9.2019. – 1.10.2019.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4.11.2019. – 29.11.2019.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2.12.2019. – 31.1.2020.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3.2.2020. – 28.2.2020.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2.3.2020. – 27.3.2020.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30.3.2020. – 30.4.2020.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4.5.2020. – 2.6.2020.</w:t>
            </w:r>
          </w:p>
        </w:tc>
      </w:tr>
      <w:tr w:rsidR="000605AE" w:rsidRPr="00BE2CE8" w:rsidTr="0071153E">
        <w:tc>
          <w:tcPr>
            <w:tcW w:w="5670" w:type="dxa"/>
          </w:tcPr>
          <w:p w:rsidR="000605AE" w:rsidRPr="00E36802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E36802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3.6.2020. – 16.6.2020.</w:t>
            </w:r>
          </w:p>
        </w:tc>
      </w:tr>
    </w:tbl>
    <w:p w:rsidR="000605AE" w:rsidRPr="00080B2C" w:rsidRDefault="000605AE" w:rsidP="000605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lang w:val="sr-Cyrl-CS" w:eastAsia="sr-Latn-CS"/>
        </w:rPr>
      </w:pPr>
    </w:p>
    <w:p w:rsidR="000605AE" w:rsidRPr="00080B2C" w:rsidRDefault="000605AE" w:rsidP="000605AE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:rsidR="000605AE" w:rsidRPr="00755A51" w:rsidRDefault="000605AE" w:rsidP="000605A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  <w:bookmarkStart w:id="4" w:name="_Toc494362891"/>
      <w:bookmarkStart w:id="5" w:name="_GoBack"/>
      <w:bookmarkEnd w:id="5"/>
      <w:r>
        <w:rPr>
          <w:rFonts w:ascii="Times New Roman" w:eastAsia="Times New Roman" w:hAnsi="Times New Roman"/>
          <w:b/>
          <w:bCs/>
          <w:sz w:val="24"/>
          <w:szCs w:val="24"/>
          <w:lang w:val="sr-Cyrl-RS" w:eastAsia="sr-Latn-CS"/>
        </w:rPr>
        <w:lastRenderedPageBreak/>
        <w:t xml:space="preserve"> РАСПОРЕД ОДРЖАВАЊА ДАНА ОТВОРЕНИХ ВРАТА ЗА РОДИТЕЉЕ УЧЕНИК</w:t>
      </w:r>
      <w:bookmarkEnd w:id="4"/>
      <w:r>
        <w:rPr>
          <w:rFonts w:ascii="Times New Roman" w:eastAsia="Times New Roman" w:hAnsi="Times New Roman"/>
          <w:b/>
          <w:bCs/>
          <w:sz w:val="24"/>
          <w:szCs w:val="24"/>
          <w:lang w:val="sr-Cyrl-RS" w:eastAsia="sr-Latn-CS"/>
        </w:rPr>
        <w:t>Е</w:t>
      </w:r>
      <w:r w:rsidRPr="00755A51">
        <w:rPr>
          <w:rFonts w:ascii="Times New Roman" w:eastAsia="Times New Roman" w:hAnsi="Times New Roman"/>
          <w:b/>
          <w:bCs/>
          <w:sz w:val="24"/>
          <w:szCs w:val="24"/>
          <w:lang w:val="sr-Cyrl-RS" w:eastAsia="sr-Latn-CS"/>
        </w:rPr>
        <w:t xml:space="preserve"> </w:t>
      </w:r>
    </w:p>
    <w:p w:rsidR="000605AE" w:rsidRPr="00080B2C" w:rsidRDefault="000605AE" w:rsidP="000605A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sr-Cyrl-RS" w:eastAsia="sr-Latn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4252"/>
        <w:gridCol w:w="3119"/>
        <w:gridCol w:w="13"/>
      </w:tblGrid>
      <w:tr w:rsidR="000605AE" w:rsidRPr="00BA3BB7" w:rsidTr="0071153E">
        <w:tc>
          <w:tcPr>
            <w:tcW w:w="8542" w:type="dxa"/>
            <w:gridSpan w:val="4"/>
            <w:shd w:val="clear" w:color="auto" w:fill="F2F2F2"/>
          </w:tcPr>
          <w:p w:rsidR="000605AE" w:rsidRPr="00080B2C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sr-Latn-CS"/>
              </w:rPr>
              <w:t>Распоред одржавања дана отворених врата за родитеље ученика 2019/2020. год.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  <w:shd w:val="clear" w:color="auto" w:fill="F2F2F2"/>
          </w:tcPr>
          <w:p w:rsidR="000605AE" w:rsidRPr="00080B2C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>Meсeц</w:t>
            </w:r>
          </w:p>
        </w:tc>
        <w:tc>
          <w:tcPr>
            <w:tcW w:w="4252" w:type="dxa"/>
            <w:shd w:val="clear" w:color="auto" w:fill="F2F2F2"/>
          </w:tcPr>
          <w:p w:rsidR="000605AE" w:rsidRPr="00080B2C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>Дaтум</w:t>
            </w:r>
          </w:p>
        </w:tc>
        <w:tc>
          <w:tcPr>
            <w:tcW w:w="3119" w:type="dxa"/>
            <w:shd w:val="clear" w:color="auto" w:fill="F2F2F2"/>
          </w:tcPr>
          <w:p w:rsidR="000605AE" w:rsidRPr="00080B2C" w:rsidRDefault="000605AE" w:rsidP="0071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>Дaн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сeптeмбaр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27.9.2019.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петак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oктoбaр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28.10.2019.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понедељак</w:t>
            </w:r>
            <w:r w:rsidRPr="00080B2C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нoвeмбaр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28.11.2019.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четвртак</w:t>
            </w:r>
          </w:p>
        </w:tc>
      </w:tr>
      <w:tr w:rsidR="000605AE" w:rsidRPr="00BA3BB7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дeцeмбaр</w:t>
            </w:r>
          </w:p>
        </w:tc>
        <w:tc>
          <w:tcPr>
            <w:tcW w:w="7371" w:type="dxa"/>
            <w:gridSpan w:val="2"/>
          </w:tcPr>
          <w:p w:rsidR="000605AE" w:rsidRPr="00080B2C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Радионице и приредбе посвећене празницима – Божићу и Новој години 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jaнуaр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27</w:t>
            </w:r>
            <w:r w:rsidRPr="00080B2C">
              <w:rPr>
                <w:rFonts w:ascii="Times New Roman" w:hAnsi="Times New Roman"/>
                <w:sz w:val="20"/>
                <w:szCs w:val="20"/>
              </w:rPr>
              <w:t>.1.2020.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понедељак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фeбруaр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28.2.2020.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петак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мaрт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26.3.2020.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четвртак</w:t>
            </w:r>
          </w:p>
        </w:tc>
      </w:tr>
      <w:tr w:rsidR="000605AE" w:rsidRPr="00BA3BB7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aприл</w:t>
            </w:r>
          </w:p>
        </w:tc>
        <w:tc>
          <w:tcPr>
            <w:tcW w:w="7371" w:type="dxa"/>
            <w:gridSpan w:val="2"/>
          </w:tcPr>
          <w:p w:rsidR="000605AE" w:rsidRPr="00080B2C" w:rsidRDefault="000605AE" w:rsidP="0071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Радионице и приредбе посвећене празницима – Пролећним празницима </w:t>
            </w:r>
          </w:p>
        </w:tc>
      </w:tr>
      <w:tr w:rsidR="000605AE" w:rsidRPr="00BE2CE8" w:rsidTr="0071153E">
        <w:trPr>
          <w:gridAfter w:val="1"/>
          <w:wAfter w:w="13" w:type="dxa"/>
        </w:trPr>
        <w:tc>
          <w:tcPr>
            <w:tcW w:w="1158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</w:pPr>
            <w:r w:rsidRPr="00080B2C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мaj</w:t>
            </w:r>
          </w:p>
        </w:tc>
        <w:tc>
          <w:tcPr>
            <w:tcW w:w="4252" w:type="dxa"/>
          </w:tcPr>
          <w:p w:rsidR="000605AE" w:rsidRPr="00080B2C" w:rsidRDefault="000605AE" w:rsidP="0071153E">
            <w:pPr>
              <w:spacing w:after="0" w:line="276" w:lineRule="auto"/>
              <w:ind w:left="36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80B2C">
              <w:rPr>
                <w:rFonts w:ascii="Times New Roman" w:hAnsi="Times New Roman"/>
                <w:sz w:val="20"/>
                <w:szCs w:val="20"/>
                <w:lang w:val="sr-Cyrl-RS"/>
              </w:rPr>
              <w:t>28.5.2020.</w:t>
            </w:r>
          </w:p>
        </w:tc>
        <w:tc>
          <w:tcPr>
            <w:tcW w:w="3119" w:type="dxa"/>
          </w:tcPr>
          <w:p w:rsidR="000605AE" w:rsidRPr="00080B2C" w:rsidRDefault="000605AE" w:rsidP="0071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 w:rsidRPr="00080B2C"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четвртак</w:t>
            </w:r>
          </w:p>
        </w:tc>
      </w:tr>
    </w:tbl>
    <w:p w:rsidR="000605AE" w:rsidRDefault="000605AE" w:rsidP="000605AE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</w:p>
    <w:p w:rsidR="00D70604" w:rsidRDefault="000605AE"/>
    <w:sectPr w:rsidR="00D70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AE"/>
    <w:rsid w:val="000605AE"/>
    <w:rsid w:val="00717FE1"/>
    <w:rsid w:val="00CA1FC6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7087"/>
  <w15:chartTrackingRefBased/>
  <w15:docId w15:val="{F8E91F63-D5BD-49ED-9C1D-E7580065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2020-03-04T12:50:00Z</dcterms:created>
  <dcterms:modified xsi:type="dcterms:W3CDTF">2020-03-04T12:56:00Z</dcterms:modified>
</cp:coreProperties>
</file>